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A6" w:rsidRDefault="00061899">
      <w:pPr>
        <w:pStyle w:val="CorpsA"/>
        <w:jc w:val="center"/>
      </w:pPr>
      <w:r>
        <w:rPr>
          <w:rFonts w:ascii="Arial" w:hAnsi="Arial" w:cs="Arial"/>
          <w:sz w:val="26"/>
          <w:szCs w:val="26"/>
        </w:rPr>
        <w:t>Baccalaur</w:t>
      </w:r>
      <w:proofErr w:type="spellStart"/>
      <w:r>
        <w:rPr>
          <w:rFonts w:ascii="Arial" w:hAnsi="Arial" w:cs="Arial"/>
          <w:sz w:val="26"/>
          <w:szCs w:val="26"/>
          <w:lang w:val="fr-FR"/>
        </w:rPr>
        <w:t>éats</w:t>
      </w:r>
      <w:proofErr w:type="spellEnd"/>
      <w:r>
        <w:rPr>
          <w:rFonts w:ascii="Arial" w:hAnsi="Arial" w:cs="Arial"/>
          <w:sz w:val="26"/>
          <w:szCs w:val="26"/>
          <w:lang w:val="fr-FR"/>
        </w:rPr>
        <w:t xml:space="preserve"> général et technologique session 2018</w:t>
      </w:r>
    </w:p>
    <w:p w:rsidR="00EB3AA6" w:rsidRDefault="00EB3AA6">
      <w:pPr>
        <w:pStyle w:val="CorpsA"/>
        <w:jc w:val="center"/>
        <w:rPr>
          <w:rFonts w:ascii="Arial" w:eastAsia="Arial Bold" w:hAnsi="Arial" w:cs="Arial"/>
          <w:sz w:val="26"/>
          <w:szCs w:val="26"/>
        </w:rPr>
      </w:pPr>
    </w:p>
    <w:p w:rsidR="00EB3AA6" w:rsidRDefault="00061899">
      <w:pPr>
        <w:pStyle w:val="Corps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center"/>
      </w:pPr>
      <w:r>
        <w:rPr>
          <w:rFonts w:ascii="Arial" w:hAnsi="Arial" w:cs="Arial"/>
          <w:b/>
          <w:sz w:val="26"/>
          <w:szCs w:val="26"/>
          <w:lang w:val="fr-FR"/>
        </w:rPr>
        <w:t>Épreuve de compréhension de l’</w:t>
      </w:r>
      <w:r>
        <w:rPr>
          <w:rFonts w:ascii="Arial" w:hAnsi="Arial" w:cs="Arial"/>
          <w:b/>
          <w:sz w:val="26"/>
          <w:szCs w:val="26"/>
        </w:rPr>
        <w:t>oral</w:t>
      </w:r>
    </w:p>
    <w:p w:rsidR="00EB3AA6" w:rsidRDefault="00EB3AA6">
      <w:pPr>
        <w:pStyle w:val="Corps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center"/>
        <w:rPr>
          <w:rFonts w:ascii="Arial" w:hAnsi="Arial" w:cs="Arial"/>
          <w:sz w:val="26"/>
          <w:szCs w:val="26"/>
        </w:rPr>
      </w:pPr>
    </w:p>
    <w:p w:rsidR="00EB3AA6" w:rsidRDefault="00061899">
      <w:pPr>
        <w:pStyle w:val="Corps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center"/>
      </w:pPr>
      <w:r>
        <w:rPr>
          <w:rFonts w:ascii="Arial" w:hAnsi="Arial" w:cs="Arial"/>
          <w:sz w:val="26"/>
          <w:szCs w:val="26"/>
          <w:lang w:val="fr-FR"/>
        </w:rPr>
        <w:t>Addenda à la demande de propositions de sujets</w:t>
      </w:r>
    </w:p>
    <w:p w:rsidR="00EB3AA6" w:rsidRDefault="00EB3AA6">
      <w:pPr>
        <w:pStyle w:val="Corps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center"/>
        <w:rPr>
          <w:rFonts w:ascii="Arial" w:hAnsi="Arial" w:cs="Arial"/>
          <w:sz w:val="26"/>
          <w:szCs w:val="26"/>
          <w:lang w:val="fr-FR"/>
        </w:rPr>
      </w:pPr>
    </w:p>
    <w:p w:rsidR="00EB3AA6" w:rsidRDefault="00061899">
      <w:pPr>
        <w:pStyle w:val="CorpsA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center"/>
      </w:pPr>
      <w:r>
        <w:rPr>
          <w:rFonts w:ascii="Arial" w:hAnsi="Arial" w:cs="Arial"/>
          <w:sz w:val="26"/>
          <w:szCs w:val="26"/>
        </w:rPr>
        <w:t>Document à renseigner et à déposer avec les propositions de sujet</w:t>
      </w:r>
    </w:p>
    <w:p w:rsidR="00EB3AA6" w:rsidRDefault="00061899">
      <w:pPr>
        <w:pStyle w:val="CorpsA"/>
      </w:pPr>
      <w:r>
        <w:rPr>
          <w:rFonts w:ascii="Arial" w:hAnsi="Arial" w:cs="Arial"/>
          <w:sz w:val="22"/>
          <w:szCs w:val="22"/>
        </w:rPr>
        <w:t xml:space="preserve"> </w:t>
      </w:r>
    </w:p>
    <w:p w:rsidR="00EB3AA6" w:rsidRDefault="00061899">
      <w:pPr>
        <w:pStyle w:val="CorpsA"/>
        <w:spacing w:line="360" w:lineRule="auto"/>
      </w:pPr>
      <w:proofErr w:type="gramStart"/>
      <w:r w:rsidRPr="00061899">
        <w:rPr>
          <w:rFonts w:ascii="Arial" w:hAnsi="Arial" w:cs="Arial"/>
          <w:b/>
          <w:lang w:val="en-US"/>
        </w:rPr>
        <w:t>Titre </w:t>
      </w:r>
      <w:r>
        <w:rPr>
          <w:rFonts w:ascii="Arial" w:hAnsi="Arial" w:cs="Arial"/>
          <w:b/>
        </w:rPr>
        <w:t>:</w:t>
      </w:r>
      <w:proofErr w:type="gramEnd"/>
      <w:r>
        <w:rPr>
          <w:rFonts w:ascii="Arial" w:eastAsia="Arial Bold" w:hAnsi="Arial" w:cs="Arial"/>
          <w:b/>
        </w:rPr>
        <w:t xml:space="preserve"> New Japanese hotel staffed by robots.</w:t>
      </w:r>
    </w:p>
    <w:p w:rsidR="00EB3AA6" w:rsidRDefault="00061899">
      <w:pPr>
        <w:pStyle w:val="CorpsA"/>
        <w:spacing w:line="360" w:lineRule="auto"/>
      </w:pPr>
      <w:r w:rsidRPr="00061899">
        <w:rPr>
          <w:rFonts w:ascii="Arial" w:hAnsi="Arial" w:cs="Arial"/>
          <w:b/>
          <w:lang w:val="en-US"/>
        </w:rPr>
        <w:t xml:space="preserve">Notion du </w:t>
      </w:r>
      <w:proofErr w:type="gramStart"/>
      <w:r w:rsidRPr="00061899">
        <w:rPr>
          <w:rFonts w:ascii="Arial" w:hAnsi="Arial" w:cs="Arial"/>
          <w:b/>
          <w:lang w:val="en-US"/>
        </w:rPr>
        <w:t>programme </w:t>
      </w:r>
      <w:r>
        <w:rPr>
          <w:rFonts w:ascii="Arial" w:hAnsi="Arial" w:cs="Arial"/>
          <w:b/>
        </w:rPr>
        <w:t>:</w:t>
      </w:r>
      <w:proofErr w:type="gramEnd"/>
      <w:r>
        <w:rPr>
          <w:rFonts w:ascii="Arial" w:eastAsia="Arial Bold" w:hAnsi="Arial" w:cs="Arial"/>
          <w:b/>
        </w:rPr>
        <w:t xml:space="preserve"> The idea of progress</w:t>
      </w:r>
    </w:p>
    <w:p w:rsidR="00EB3AA6" w:rsidRDefault="00061899">
      <w:pPr>
        <w:pStyle w:val="CorpsA"/>
        <w:spacing w:line="360" w:lineRule="auto"/>
      </w:pPr>
      <w:r>
        <w:rPr>
          <w:rFonts w:ascii="Arial" w:hAnsi="Arial" w:cs="Arial"/>
          <w:b/>
          <w:lang w:val="fr-FR"/>
        </w:rPr>
        <w:t xml:space="preserve">Niveau visé 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lang w:val="fr-FR"/>
        </w:rPr>
        <w:t>B1</w:t>
      </w:r>
      <w:r w:rsidR="001944E8">
        <w:rPr>
          <w:rFonts w:ascii="Arial" w:hAnsi="Arial" w:cs="Arial"/>
          <w:b/>
          <w:lang w:val="fr-FR"/>
        </w:rPr>
        <w:t xml:space="preserve"> (LV2) ou B2 (LV1)</w:t>
      </w:r>
      <w:bookmarkStart w:id="0" w:name="_GoBack"/>
      <w:bookmarkEnd w:id="0"/>
    </w:p>
    <w:p w:rsidR="00EB3AA6" w:rsidRDefault="00061899">
      <w:pPr>
        <w:pStyle w:val="CorpsA"/>
        <w:spacing w:line="360" w:lineRule="auto"/>
      </w:pPr>
      <w:r>
        <w:rPr>
          <w:rFonts w:ascii="Arial" w:hAnsi="Arial" w:cs="Arial"/>
          <w:b/>
          <w:lang w:val="fr-FR"/>
        </w:rPr>
        <w:t>Source</w:t>
      </w:r>
      <w:proofErr w:type="gramStart"/>
      <w:r>
        <w:rPr>
          <w:rFonts w:ascii="Arial" w:hAnsi="Arial" w:cs="Arial"/>
          <w:b/>
          <w:lang w:val="fr-FR"/>
        </w:rPr>
        <w:t> </w:t>
      </w:r>
      <w:r>
        <w:rPr>
          <w:rFonts w:ascii="Arial" w:hAnsi="Arial" w:cs="Arial"/>
          <w:b/>
        </w:rPr>
        <w:t>:</w:t>
      </w:r>
      <w:r>
        <w:rPr>
          <w:rFonts w:ascii="Arial" w:eastAsia="Arial Bold" w:hAnsi="Arial" w:cs="Arial"/>
          <w:b/>
        </w:rPr>
        <w:t>DW</w:t>
      </w:r>
      <w:proofErr w:type="gramEnd"/>
      <w:r>
        <w:rPr>
          <w:rFonts w:ascii="Arial" w:eastAsia="Arial Bold" w:hAnsi="Arial" w:cs="Arial"/>
          <w:b/>
        </w:rPr>
        <w:t xml:space="preserve"> News</w:t>
      </w:r>
    </w:p>
    <w:p w:rsidR="00EB3AA6" w:rsidRDefault="00061899">
      <w:pPr>
        <w:pStyle w:val="CorpsA"/>
        <w:spacing w:line="360" w:lineRule="auto"/>
      </w:pPr>
      <w:r>
        <w:rPr>
          <w:rFonts w:ascii="Arial" w:hAnsi="Arial" w:cs="Arial"/>
          <w:b/>
        </w:rPr>
        <w:t>Dur</w:t>
      </w:r>
      <w:proofErr w:type="spellStart"/>
      <w:r>
        <w:rPr>
          <w:rFonts w:ascii="Arial" w:hAnsi="Arial" w:cs="Arial"/>
          <w:b/>
          <w:lang w:val="fr-FR"/>
        </w:rPr>
        <w:t>ée</w:t>
      </w:r>
      <w:proofErr w:type="spellEnd"/>
      <w:r>
        <w:rPr>
          <w:rFonts w:ascii="Arial" w:hAnsi="Arial" w:cs="Arial"/>
          <w:b/>
          <w:lang w:val="fr-FR"/>
        </w:rPr>
        <w:t xml:space="preserve"> du support </w:t>
      </w:r>
      <w:r>
        <w:rPr>
          <w:rFonts w:ascii="Arial" w:hAnsi="Arial" w:cs="Arial"/>
          <w:b/>
        </w:rPr>
        <w:t>: 1'40 dont 1'30 “parlé”</w:t>
      </w:r>
    </w:p>
    <w:tbl>
      <w:tblPr>
        <w:tblW w:w="1040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3"/>
        <w:gridCol w:w="630"/>
        <w:gridCol w:w="5548"/>
      </w:tblGrid>
      <w:tr w:rsidR="00EB3AA6">
        <w:trPr>
          <w:trHeight w:val="200"/>
        </w:trPr>
        <w:tc>
          <w:tcPr>
            <w:tcW w:w="4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A6" w:rsidRDefault="00061899">
            <w:pPr>
              <w:pStyle w:val="CorpsA"/>
              <w:jc w:val="center"/>
            </w:pPr>
            <w:r>
              <w:rPr>
                <w:rFonts w:ascii="Arial" w:hAnsi="Arial" w:cs="Arial"/>
                <w:iCs/>
                <w:lang w:val="fr-FR"/>
              </w:rPr>
              <w:t>Degrés de réussite</w:t>
            </w:r>
          </w:p>
          <w:p w:rsidR="00EB3AA6" w:rsidRDefault="00061899">
            <w:pPr>
              <w:pStyle w:val="CorpsA"/>
              <w:jc w:val="center"/>
            </w:pPr>
            <w:r>
              <w:rPr>
                <w:rFonts w:ascii="Arial" w:hAnsi="Arial" w:cs="Arial"/>
                <w:iCs/>
                <w:lang w:val="fr-FR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iCs/>
                <w:lang w:val="fr-FR"/>
              </w:rPr>
              <w:t>cf</w:t>
            </w:r>
            <w:proofErr w:type="spellEnd"/>
            <w:proofErr w:type="gramEnd"/>
            <w:r>
              <w:rPr>
                <w:rFonts w:ascii="Arial" w:hAnsi="Arial" w:cs="Arial"/>
                <w:iCs/>
                <w:lang w:val="fr-FR"/>
              </w:rPr>
              <w:t xml:space="preserve"> B.O. du 23/01/2014)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A6" w:rsidRDefault="00EB3AA6">
            <w:pPr>
              <w:pStyle w:val="CorpsA"/>
              <w:rPr>
                <w:rFonts w:ascii="Arial" w:hAnsi="Arial" w:cs="Arial"/>
                <w:lang w:val="fr-FR"/>
              </w:rPr>
            </w:pP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A6" w:rsidRDefault="0006189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Éléments de compréhension</w:t>
            </w:r>
          </w:p>
        </w:tc>
      </w:tr>
      <w:tr w:rsidR="00EB3AA6" w:rsidRPr="00827798">
        <w:trPr>
          <w:trHeight w:val="200"/>
        </w:trPr>
        <w:tc>
          <w:tcPr>
            <w:tcW w:w="4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A6" w:rsidRDefault="00061899">
            <w:pPr>
              <w:pStyle w:val="CorpsA"/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Le candidat n’a pas compris le document. N’a repéré que des éléments isolés sans parvenir à établir de liens entre eux. Il n’a pas identifié le sujet ou le thème du document.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A6" w:rsidRDefault="00061899">
            <w:pPr>
              <w:pStyle w:val="CorpsA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&lt; A1</w:t>
            </w: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A6" w:rsidRPr="00827798" w:rsidRDefault="00EB3AA6">
            <w:pPr>
              <w:pStyle w:val="Standard"/>
              <w:rPr>
                <w:rFonts w:ascii="Arial" w:hAnsi="Arial" w:cs="Arial"/>
                <w:lang w:val="fr-FR"/>
              </w:rPr>
            </w:pPr>
          </w:p>
          <w:p w:rsidR="00EB3AA6" w:rsidRPr="00827798" w:rsidRDefault="00EB3AA6">
            <w:pPr>
              <w:pStyle w:val="Standard"/>
              <w:rPr>
                <w:rFonts w:ascii="Arial" w:hAnsi="Arial" w:cs="Arial"/>
                <w:lang w:val="fr-FR"/>
              </w:rPr>
            </w:pPr>
          </w:p>
        </w:tc>
      </w:tr>
      <w:tr w:rsidR="00EB3AA6" w:rsidRPr="00827798">
        <w:trPr>
          <w:trHeight w:val="200"/>
        </w:trPr>
        <w:tc>
          <w:tcPr>
            <w:tcW w:w="4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A6" w:rsidRDefault="00061899">
            <w:pPr>
              <w:pStyle w:val="CorpsA"/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Le candidat est parvenu à relever des mots isolés et des et des expressions courantes pour construire une amorce de compréhension du document.</w:t>
            </w:r>
          </w:p>
          <w:p w:rsidR="00EB3AA6" w:rsidRDefault="00061899">
            <w:pPr>
              <w:pStyle w:val="CorpsA"/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Le candidat a compris seulement les phrases / idées les plus simples.</w:t>
            </w:r>
          </w:p>
          <w:p w:rsidR="00EB3AA6" w:rsidRDefault="00061899">
            <w:pPr>
              <w:pStyle w:val="CorpsA"/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Compréhension superficielle du document.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A6" w:rsidRDefault="00061899">
            <w:pPr>
              <w:pStyle w:val="CorpsA"/>
              <w:jc w:val="center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A1</w:t>
            </w: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A6" w:rsidRPr="00061899" w:rsidRDefault="00827798">
            <w:pPr>
              <w:pStyle w:val="Standard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Robots- Hôtel- Pays asiatique</w:t>
            </w:r>
          </w:p>
          <w:p w:rsidR="00EB3AA6" w:rsidRPr="00061899" w:rsidRDefault="00EB3AA6">
            <w:pPr>
              <w:pStyle w:val="Standard"/>
              <w:rPr>
                <w:rFonts w:ascii="Arial" w:hAnsi="Arial" w:cs="Arial"/>
                <w:lang w:val="fr-FR"/>
              </w:rPr>
            </w:pPr>
          </w:p>
        </w:tc>
      </w:tr>
      <w:tr w:rsidR="00EB3AA6" w:rsidRPr="00827798">
        <w:trPr>
          <w:trHeight w:val="200"/>
        </w:trPr>
        <w:tc>
          <w:tcPr>
            <w:tcW w:w="4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A6" w:rsidRDefault="00061899">
            <w:pPr>
              <w:pStyle w:val="CorpsA"/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Certaines informations ont été comprises mais le relevé est incomplet, conduisant à une compréhension encore lacunaire ou partielle.</w:t>
            </w:r>
          </w:p>
          <w:p w:rsidR="00EB3AA6" w:rsidRDefault="00061899">
            <w:pPr>
              <w:pStyle w:val="CorpsA"/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Le candidat a su identifier le thème et la fonction ou le rôle des interlocuteurs.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A6" w:rsidRDefault="00061899">
            <w:pPr>
              <w:pStyle w:val="CorpsA"/>
              <w:jc w:val="center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A2</w:t>
            </w: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A6" w:rsidRDefault="0033086C">
            <w:pPr>
              <w:pStyle w:val="Standard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Robots-réceptionnistes dans un hôtel au Japon.</w:t>
            </w:r>
          </w:p>
          <w:p w:rsidR="0033086C" w:rsidRPr="00061899" w:rsidRDefault="0033086C">
            <w:pPr>
              <w:pStyle w:val="Standard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Le système est plus économique. </w:t>
            </w:r>
          </w:p>
        </w:tc>
      </w:tr>
      <w:tr w:rsidR="00EB3AA6" w:rsidRPr="00827798">
        <w:trPr>
          <w:trHeight w:val="200"/>
        </w:trPr>
        <w:tc>
          <w:tcPr>
            <w:tcW w:w="4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A6" w:rsidRDefault="00061899">
            <w:pPr>
              <w:pStyle w:val="CorpsA"/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Les informations principales ont été relevées. L’essentiel a été compris. Compréhension satisfaisante.</w:t>
            </w:r>
          </w:p>
          <w:p w:rsidR="00EB3AA6" w:rsidRDefault="00061899">
            <w:pPr>
              <w:pStyle w:val="CorpsA"/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Le candidat a compris et a mis en relation.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A6" w:rsidRDefault="00061899" w:rsidP="0033086C">
            <w:pPr>
              <w:pStyle w:val="CorpsA"/>
              <w:jc w:val="center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B1</w:t>
            </w: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A6" w:rsidRPr="00061899" w:rsidRDefault="00061899">
            <w:pPr>
              <w:pStyle w:val="Standard"/>
              <w:rPr>
                <w:rFonts w:ascii="Arial" w:hAnsi="Arial" w:cs="Arial"/>
                <w:lang w:val="fr-FR"/>
              </w:rPr>
            </w:pPr>
            <w:r w:rsidRPr="00061899">
              <w:rPr>
                <w:rFonts w:ascii="Arial" w:hAnsi="Arial" w:cs="Arial"/>
                <w:lang w:val="fr-FR"/>
              </w:rPr>
              <w:t>Les rubriques précédentes +</w:t>
            </w:r>
          </w:p>
          <w:p w:rsidR="00EB3AA6" w:rsidRDefault="00061899">
            <w:pPr>
              <w:pStyle w:val="Standard"/>
              <w:rPr>
                <w:rFonts w:ascii="Arial" w:hAnsi="Arial" w:cs="Arial"/>
                <w:lang w:val="fr-FR"/>
              </w:rPr>
            </w:pPr>
            <w:r w:rsidRPr="00061899">
              <w:rPr>
                <w:rFonts w:ascii="Arial" w:hAnsi="Arial" w:cs="Arial"/>
                <w:lang w:val="fr-FR"/>
              </w:rPr>
              <w:t>-</w:t>
            </w:r>
            <w:r w:rsidR="0033086C">
              <w:rPr>
                <w:rFonts w:ascii="Arial" w:hAnsi="Arial" w:cs="Arial"/>
                <w:lang w:val="fr-FR"/>
              </w:rPr>
              <w:t>Une réceptionniste pour les locaux, et s</w:t>
            </w:r>
            <w:r w:rsidRPr="00061899">
              <w:rPr>
                <w:rFonts w:ascii="Arial" w:hAnsi="Arial" w:cs="Arial"/>
                <w:lang w:val="fr-FR"/>
              </w:rPr>
              <w:t>on collègue préhistorique aide les visiteurs étrangers</w:t>
            </w:r>
            <w:r w:rsidR="0033086C">
              <w:rPr>
                <w:rFonts w:ascii="Arial" w:hAnsi="Arial" w:cs="Arial"/>
                <w:lang w:val="fr-FR"/>
              </w:rPr>
              <w:t>.</w:t>
            </w:r>
          </w:p>
          <w:p w:rsidR="0033086C" w:rsidRDefault="0033086C">
            <w:pPr>
              <w:pStyle w:val="Standard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Pas de clé.</w:t>
            </w:r>
          </w:p>
          <w:p w:rsidR="0033086C" w:rsidRDefault="0033086C">
            <w:pPr>
              <w:pStyle w:val="Standard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Amabilité du personnel.</w:t>
            </w:r>
          </w:p>
          <w:p w:rsidR="0033086C" w:rsidRDefault="0033086C">
            <w:pPr>
              <w:pStyle w:val="Standard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- 72 chambres à 75€ la nuit. </w:t>
            </w:r>
          </w:p>
          <w:p w:rsidR="0033086C" w:rsidRPr="00061899" w:rsidRDefault="0033086C">
            <w:pPr>
              <w:pStyle w:val="Standard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Hôtel bon marché.</w:t>
            </w:r>
          </w:p>
          <w:p w:rsidR="0033086C" w:rsidRDefault="00061899" w:rsidP="0033086C">
            <w:pPr>
              <w:pStyle w:val="Standard"/>
              <w:rPr>
                <w:rFonts w:ascii="Arial" w:hAnsi="Arial" w:cs="Arial"/>
                <w:lang w:val="fr-FR"/>
              </w:rPr>
            </w:pPr>
            <w:r w:rsidRPr="00061899">
              <w:rPr>
                <w:rFonts w:ascii="Arial" w:hAnsi="Arial" w:cs="Arial"/>
                <w:lang w:val="fr-FR"/>
              </w:rPr>
              <w:t>-</w:t>
            </w:r>
            <w:r w:rsidR="0033086C">
              <w:rPr>
                <w:rFonts w:ascii="Arial" w:hAnsi="Arial" w:cs="Arial"/>
                <w:lang w:val="fr-FR"/>
              </w:rPr>
              <w:t xml:space="preserve"> H</w:t>
            </w:r>
            <w:r w:rsidRPr="00061899">
              <w:rPr>
                <w:rFonts w:ascii="Arial" w:hAnsi="Arial" w:cs="Arial"/>
                <w:lang w:val="fr-FR"/>
              </w:rPr>
              <w:t>ôtel le plus efficace du monde</w:t>
            </w:r>
            <w:r w:rsidR="0033086C">
              <w:rPr>
                <w:rFonts w:ascii="Arial" w:hAnsi="Arial" w:cs="Arial"/>
                <w:lang w:val="fr-FR"/>
              </w:rPr>
              <w:t>.</w:t>
            </w:r>
          </w:p>
          <w:p w:rsidR="00EB3AA6" w:rsidRPr="00061899" w:rsidRDefault="00061899" w:rsidP="0033086C">
            <w:pPr>
              <w:pStyle w:val="Standard"/>
              <w:rPr>
                <w:rFonts w:ascii="Arial" w:hAnsi="Arial" w:cs="Arial"/>
                <w:lang w:val="fr-FR"/>
              </w:rPr>
            </w:pPr>
            <w:r w:rsidRPr="00061899">
              <w:rPr>
                <w:rFonts w:ascii="Arial" w:hAnsi="Arial" w:cs="Arial"/>
                <w:lang w:val="fr-FR"/>
              </w:rPr>
              <w:t>- Une autre raison valable de construire l'hôtel est que les hôtels dans les grandes villes comme Tokyo, Osaka, New York et Londres sont trop chers</w:t>
            </w:r>
          </w:p>
        </w:tc>
      </w:tr>
      <w:tr w:rsidR="00EB3AA6" w:rsidRPr="0033086C">
        <w:trPr>
          <w:trHeight w:val="200"/>
        </w:trPr>
        <w:tc>
          <w:tcPr>
            <w:tcW w:w="4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A6" w:rsidRDefault="00061899">
            <w:pPr>
              <w:pStyle w:val="CorpsA"/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lastRenderedPageBreak/>
              <w:t>Des détails significatifs du document ont été relevés et restitués conformément à sa logique interne. Le contenu informatif a été compris ainsi que l’attitude du locuteur (ton, humour, points de vue, etc.). Compréhension fine.</w:t>
            </w:r>
          </w:p>
          <w:p w:rsidR="00EB3AA6" w:rsidRDefault="00061899">
            <w:pPr>
              <w:pStyle w:val="CorpsA"/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Le candidat a compris les éléments en B1 et arrive à donner des détails et à rendre compte du point de vue.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A6" w:rsidRDefault="0033086C">
            <w:pPr>
              <w:pStyle w:val="CorpsA"/>
              <w:jc w:val="center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B2</w:t>
            </w: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6C" w:rsidRDefault="0033086C" w:rsidP="0033086C">
            <w:pPr>
              <w:pStyle w:val="Standard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(3 propositions parmi les suivantes.)</w:t>
            </w:r>
          </w:p>
          <w:p w:rsidR="0033086C" w:rsidRDefault="0033086C" w:rsidP="0033086C">
            <w:pPr>
              <w:pStyle w:val="Standard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Système de reconnaissance faciale. </w:t>
            </w:r>
          </w:p>
          <w:p w:rsidR="0033086C" w:rsidRDefault="0033086C" w:rsidP="0033086C">
            <w:pPr>
              <w:pStyle w:val="Standard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Les humains assurent la sécurité. </w:t>
            </w:r>
          </w:p>
          <w:p w:rsidR="0033086C" w:rsidRPr="00061899" w:rsidRDefault="0033086C" w:rsidP="0033086C">
            <w:pPr>
              <w:pStyle w:val="Standard"/>
              <w:rPr>
                <w:rFonts w:ascii="Arial" w:hAnsi="Arial" w:cs="Arial"/>
                <w:lang w:val="fr-FR"/>
              </w:rPr>
            </w:pPr>
            <w:r w:rsidRPr="00061899">
              <w:rPr>
                <w:rFonts w:ascii="Arial" w:hAnsi="Arial" w:cs="Arial"/>
                <w:lang w:val="fr-FR"/>
              </w:rPr>
              <w:t>-Le robot porteur n'attend pas de pourboire, il attend pour porter les bagages</w:t>
            </w:r>
            <w:r>
              <w:rPr>
                <w:rFonts w:ascii="Arial" w:hAnsi="Arial" w:cs="Arial"/>
                <w:lang w:val="fr-FR"/>
              </w:rPr>
              <w:t>.</w:t>
            </w:r>
          </w:p>
          <w:p w:rsidR="0033086C" w:rsidRDefault="0033086C" w:rsidP="0033086C">
            <w:pPr>
              <w:pStyle w:val="Standard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</w:t>
            </w:r>
            <w:r w:rsidRPr="00061899">
              <w:rPr>
                <w:rFonts w:ascii="Arial" w:hAnsi="Arial" w:cs="Arial"/>
                <w:lang w:val="fr-FR"/>
              </w:rPr>
              <w:t>e directeur de l'hôtel voulait faire de son hôtel l'hôtel le plus efficace du monde, c'est sa première motivation à la construction de l'hôtel.</w:t>
            </w:r>
          </w:p>
          <w:p w:rsidR="0033086C" w:rsidRDefault="0033086C" w:rsidP="0033086C">
            <w:pPr>
              <w:pStyle w:val="Standard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Le directeur a réduit le personnel d’un tiers, et donc les coûts. </w:t>
            </w:r>
          </w:p>
          <w:p w:rsidR="0033086C" w:rsidRPr="00061899" w:rsidRDefault="0033086C" w:rsidP="0033086C">
            <w:pPr>
              <w:pStyle w:val="Standard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Pas d’arrêt maladie, pas de vacances. </w:t>
            </w:r>
          </w:p>
          <w:p w:rsidR="00EB3AA6" w:rsidRPr="0033086C" w:rsidRDefault="00EB3AA6">
            <w:pPr>
              <w:pStyle w:val="Standard"/>
              <w:rPr>
                <w:rFonts w:ascii="Arial" w:hAnsi="Arial" w:cs="Arial"/>
                <w:lang w:val="fr-FR"/>
              </w:rPr>
            </w:pPr>
          </w:p>
        </w:tc>
      </w:tr>
    </w:tbl>
    <w:p w:rsidR="00EB3AA6" w:rsidRDefault="00EB3AA6">
      <w:pPr>
        <w:pStyle w:val="CorpsA"/>
        <w:spacing w:line="360" w:lineRule="auto"/>
      </w:pPr>
    </w:p>
    <w:sectPr w:rsidR="00EB3AA6">
      <w:headerReference w:type="default" r:id="rId6"/>
      <w:footerReference w:type="default" r:id="rId7"/>
      <w:pgSz w:w="11906" w:h="16838"/>
      <w:pgMar w:top="766" w:right="851" w:bottom="766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AB" w:rsidRDefault="00061899">
      <w:pPr>
        <w:spacing w:after="0" w:line="240" w:lineRule="auto"/>
      </w:pPr>
      <w:r>
        <w:separator/>
      </w:r>
    </w:p>
  </w:endnote>
  <w:endnote w:type="continuationSeparator" w:id="0">
    <w:p w:rsidR="00B06EAB" w:rsidRDefault="0006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 Bold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F5" w:rsidRDefault="001944E8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AB" w:rsidRDefault="000618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6EAB" w:rsidRDefault="0006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F5" w:rsidRDefault="001944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A6"/>
    <w:rsid w:val="00061899"/>
    <w:rsid w:val="001944E8"/>
    <w:rsid w:val="0033086C"/>
    <w:rsid w:val="00827798"/>
    <w:rsid w:val="00B06EAB"/>
    <w:rsid w:val="00E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C038"/>
  <w15:docId w15:val="{F4F2FEA3-E1E0-46B8-A973-F14F41BF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F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Titre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Titre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Titre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Titre5">
    <w:name w:val="heading 5"/>
    <w:basedOn w:val="Standard"/>
    <w:next w:val="Textbody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Titre6">
    <w:name w:val="heading 6"/>
    <w:basedOn w:val="Standard"/>
    <w:next w:val="Textbody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Titre7">
    <w:name w:val="heading 7"/>
    <w:basedOn w:val="Standard"/>
    <w:next w:val="Textbody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Titre8">
    <w:name w:val="heading 8"/>
    <w:basedOn w:val="Standard"/>
    <w:next w:val="Textbody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Titre9">
    <w:name w:val="heading 9"/>
    <w:basedOn w:val="Standard"/>
    <w:next w:val="Textbody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pPr>
      <w:suppressLineNumbers/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CorpsA">
    <w:name w:val="Corps A"/>
    <w:pPr>
      <w:widowControl/>
      <w:spacing w:after="0" w:line="240" w:lineRule="auto"/>
    </w:pPr>
    <w:rPr>
      <w:rFonts w:eastAsia="Arial Unicode MS" w:cs="Arial Unicode MS"/>
      <w:color w:val="000000"/>
      <w:sz w:val="24"/>
      <w:szCs w:val="24"/>
      <w:lang w:val="it-IT"/>
    </w:rPr>
  </w:style>
  <w:style w:type="paragraph" w:styleId="Titre">
    <w:name w:val="Title"/>
    <w:basedOn w:val="Standard"/>
    <w:next w:val="Sous-titre"/>
    <w:pPr>
      <w:pBdr>
        <w:bottom w:val="single" w:sz="8" w:space="4" w:color="4F81BD"/>
      </w:pBdr>
      <w:spacing w:after="300" w:line="240" w:lineRule="auto"/>
    </w:pPr>
    <w:rPr>
      <w:rFonts w:ascii="Arial" w:hAnsi="Arial"/>
      <w:b/>
      <w:bCs/>
      <w:color w:val="17365D"/>
      <w:spacing w:val="5"/>
      <w:sz w:val="52"/>
      <w:szCs w:val="52"/>
    </w:rPr>
  </w:style>
  <w:style w:type="paragraph" w:styleId="Sous-titre">
    <w:name w:val="Subtitle"/>
    <w:basedOn w:val="Standard"/>
    <w:next w:val="Textbody"/>
    <w:rPr>
      <w:rFonts w:ascii="Arial" w:hAnsi="Arial"/>
      <w:i/>
      <w:iCs/>
      <w:color w:val="4F81BD"/>
      <w:spacing w:val="15"/>
      <w:sz w:val="24"/>
      <w:szCs w:val="24"/>
    </w:rPr>
  </w:style>
  <w:style w:type="paragraph" w:styleId="Sansinterligne">
    <w:name w:val="No Spacing"/>
    <w:pPr>
      <w:widowControl/>
      <w:spacing w:after="0" w:line="240" w:lineRule="auto"/>
    </w:pPr>
  </w:style>
  <w:style w:type="paragraph" w:styleId="Paragraphedeliste">
    <w:name w:val="List Paragraph"/>
    <w:basedOn w:val="Standard"/>
    <w:pPr>
      <w:ind w:left="720"/>
    </w:pPr>
  </w:style>
  <w:style w:type="paragraph" w:styleId="Citation">
    <w:name w:val="Quote"/>
    <w:basedOn w:val="Standard"/>
    <w:rPr>
      <w:i/>
      <w:iCs/>
      <w:color w:val="000000"/>
    </w:rPr>
  </w:style>
  <w:style w:type="paragraph" w:styleId="Citationintense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ContentsHeading">
    <w:name w:val="Contents Heading"/>
    <w:basedOn w:val="Titre1"/>
    <w:pPr>
      <w:suppressLineNumbers/>
    </w:pPr>
    <w:rPr>
      <w:sz w:val="32"/>
      <w:szCs w:val="32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re1Car">
    <w:name w:val="Titre 1 Car"/>
    <w:basedOn w:val="Policepardfaut"/>
    <w:rPr>
      <w:rFonts w:ascii="Arial" w:hAnsi="Arial" w:cs="F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rPr>
      <w:rFonts w:ascii="Arial" w:hAnsi="Arial" w:cs="F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rPr>
      <w:rFonts w:ascii="Arial" w:hAnsi="Arial" w:cs="F"/>
      <w:b/>
      <w:bCs/>
      <w:color w:val="4F81BD"/>
    </w:rPr>
  </w:style>
  <w:style w:type="character" w:customStyle="1" w:styleId="Titre4Car">
    <w:name w:val="Titre 4 Car"/>
    <w:basedOn w:val="Policepardfaut"/>
    <w:rPr>
      <w:rFonts w:ascii="Arial" w:hAnsi="Arial" w:cs="F"/>
      <w:b/>
      <w:bCs/>
      <w:i/>
      <w:iCs/>
      <w:color w:val="4F81BD"/>
    </w:rPr>
  </w:style>
  <w:style w:type="character" w:customStyle="1" w:styleId="Titre5Car">
    <w:name w:val="Titre 5 Car"/>
    <w:basedOn w:val="Policepardfaut"/>
    <w:rPr>
      <w:rFonts w:ascii="Arial" w:hAnsi="Arial" w:cs="F"/>
      <w:color w:val="243F60"/>
    </w:rPr>
  </w:style>
  <w:style w:type="character" w:customStyle="1" w:styleId="Titre6Car">
    <w:name w:val="Titre 6 Car"/>
    <w:basedOn w:val="Policepardfaut"/>
    <w:rPr>
      <w:rFonts w:ascii="Arial" w:hAnsi="Arial" w:cs="F"/>
      <w:i/>
      <w:iCs/>
      <w:color w:val="243F60"/>
    </w:rPr>
  </w:style>
  <w:style w:type="character" w:customStyle="1" w:styleId="Titre7Car">
    <w:name w:val="Titre 7 Car"/>
    <w:basedOn w:val="Policepardfaut"/>
    <w:rPr>
      <w:rFonts w:ascii="Arial" w:hAnsi="Arial" w:cs="F"/>
      <w:i/>
      <w:iCs/>
      <w:color w:val="404040"/>
    </w:rPr>
  </w:style>
  <w:style w:type="character" w:customStyle="1" w:styleId="Titre8Car">
    <w:name w:val="Titre 8 Car"/>
    <w:basedOn w:val="Policepardfaut"/>
    <w:rPr>
      <w:rFonts w:ascii="Arial" w:hAnsi="Arial" w:cs="F"/>
      <w:color w:val="4F81BD"/>
      <w:sz w:val="20"/>
      <w:szCs w:val="20"/>
    </w:rPr>
  </w:style>
  <w:style w:type="character" w:customStyle="1" w:styleId="Titre9Car">
    <w:name w:val="Titre 9 Car"/>
    <w:basedOn w:val="Policepardfaut"/>
    <w:rPr>
      <w:rFonts w:ascii="Arial" w:hAnsi="Arial" w:cs="F"/>
      <w:i/>
      <w:iCs/>
      <w:color w:val="404040"/>
      <w:sz w:val="20"/>
      <w:szCs w:val="20"/>
    </w:rPr>
  </w:style>
  <w:style w:type="character" w:customStyle="1" w:styleId="TitreCar">
    <w:name w:val="Titre Car"/>
    <w:basedOn w:val="Policepardfaut"/>
    <w:rPr>
      <w:rFonts w:ascii="Arial" w:hAnsi="Arial" w:cs="F"/>
      <w:color w:val="17365D"/>
      <w:spacing w:val="5"/>
      <w:kern w:val="3"/>
      <w:sz w:val="52"/>
      <w:szCs w:val="52"/>
    </w:rPr>
  </w:style>
  <w:style w:type="character" w:customStyle="1" w:styleId="Sous-titreCar">
    <w:name w:val="Sous-titre Car"/>
    <w:basedOn w:val="Policepardfaut"/>
    <w:rPr>
      <w:rFonts w:ascii="Arial" w:hAnsi="Arial" w:cs="F"/>
      <w:i/>
      <w:iCs/>
      <w:color w:val="4F81BD"/>
      <w:spacing w:val="15"/>
      <w:sz w:val="24"/>
      <w:szCs w:val="24"/>
    </w:rPr>
  </w:style>
  <w:style w:type="character" w:customStyle="1" w:styleId="StrongEmphasis">
    <w:name w:val="Strong Emphasis"/>
    <w:basedOn w:val="Policepardfaut"/>
    <w:rPr>
      <w:b/>
      <w:bCs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CitationCar">
    <w:name w:val="Citation Car"/>
    <w:basedOn w:val="Policepardfaut"/>
    <w:rPr>
      <w:i/>
      <w:iCs/>
      <w:color w:val="000000"/>
    </w:rPr>
  </w:style>
  <w:style w:type="character" w:customStyle="1" w:styleId="CitationintenseCar">
    <w:name w:val="Citation intense Car"/>
    <w:basedOn w:val="Policepardfaut"/>
    <w:rPr>
      <w:b/>
      <w:bCs/>
      <w:i/>
      <w:iCs/>
      <w:color w:val="4F81BD"/>
    </w:rPr>
  </w:style>
  <w:style w:type="character" w:styleId="Emphaseple">
    <w:name w:val="Subtle Emphasis"/>
    <w:basedOn w:val="Policepardfaut"/>
    <w:rPr>
      <w:i/>
      <w:iCs/>
      <w:color w:val="808080"/>
    </w:rPr>
  </w:style>
  <w:style w:type="character" w:styleId="Emphaseintense">
    <w:name w:val="Intense Emphasis"/>
    <w:basedOn w:val="Policepardfaut"/>
    <w:rPr>
      <w:b/>
      <w:bCs/>
      <w:i/>
      <w:iCs/>
      <w:color w:val="4F81BD"/>
    </w:rPr>
  </w:style>
  <w:style w:type="character" w:styleId="Rfrenceple">
    <w:name w:val="Subtle Reference"/>
    <w:basedOn w:val="Policepardfaut"/>
    <w:rPr>
      <w:smallCaps/>
      <w:color w:val="C0504D"/>
      <w:u w:val="single"/>
    </w:rPr>
  </w:style>
  <w:style w:type="character" w:styleId="Rfrenceintense">
    <w:name w:val="Intense Reference"/>
    <w:basedOn w:val="Policepardfaut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Marie-Jeanne Mari</dc:creator>
  <cp:lastModifiedBy>commission</cp:lastModifiedBy>
  <cp:revision>4</cp:revision>
  <dcterms:created xsi:type="dcterms:W3CDTF">2018-01-25T10:50:00Z</dcterms:created>
  <dcterms:modified xsi:type="dcterms:W3CDTF">2018-01-29T09:23:00Z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